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774D0E">
      <w:pPr>
        <w:tabs>
          <w:tab w:val="left" w:pos="1980"/>
        </w:tabs>
        <w:rPr>
          <w:rFonts w:cs="Arial"/>
          <w:b/>
          <w:sz w:val="14"/>
          <w:szCs w:val="1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939F8" wp14:editId="3031DD93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14"/>
          <w:szCs w:val="14"/>
        </w:rPr>
        <w:t xml:space="preserve"> </w:t>
      </w:r>
      <w:r w:rsidR="00F946C2">
        <w:rPr>
          <w:rFonts w:cs="Arial"/>
          <w:noProof/>
          <w:sz w:val="14"/>
          <w:szCs w:val="14"/>
          <w:lang w:eastAsia="ro-RO"/>
        </w:rPr>
        <w:drawing>
          <wp:inline distT="0" distB="0" distL="0" distR="0" wp14:anchorId="24D33DAB">
            <wp:extent cx="981710" cy="9448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14"/>
          <w:szCs w:val="14"/>
        </w:rPr>
        <w:tab/>
        <w:t xml:space="preserve">Operator de date cu caracter personal, înregistrat la </w:t>
      </w:r>
      <w:r>
        <w:rPr>
          <w:rFonts w:cs="Arial"/>
          <w:sz w:val="14"/>
          <w:szCs w:val="14"/>
          <w:lang w:val="pt-BR"/>
        </w:rPr>
        <w:t xml:space="preserve">A.N.S.P.D.C.P. </w:t>
      </w:r>
      <w:r>
        <w:rPr>
          <w:rFonts w:cs="Arial"/>
          <w:sz w:val="14"/>
          <w:szCs w:val="14"/>
        </w:rPr>
        <w:t>sub nr.</w:t>
      </w:r>
      <w:r>
        <w:rPr>
          <w:rFonts w:cs="Arial"/>
          <w:b/>
          <w:sz w:val="14"/>
          <w:szCs w:val="14"/>
        </w:rPr>
        <w:t xml:space="preserve"> 8341</w:t>
      </w:r>
    </w:p>
    <w:p w:rsidR="00DC1D4F" w:rsidRPr="00DC1D4F" w:rsidRDefault="004A707B" w:rsidP="00DC1D4F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12</w:t>
      </w:r>
      <w:r w:rsidR="002B11C2">
        <w:rPr>
          <w:rFonts w:ascii="Trebuchet MS" w:eastAsia="Calibri" w:hAnsi="Trebuchet MS" w:cs="Times New Roman"/>
        </w:rPr>
        <w:t>.10</w:t>
      </w:r>
      <w:r w:rsidR="00DC1D4F" w:rsidRPr="00DC1D4F">
        <w:rPr>
          <w:rFonts w:ascii="Trebuchet MS" w:eastAsia="Calibri" w:hAnsi="Trebuchet MS" w:cs="Times New Roman"/>
        </w:rPr>
        <w:t>.2020</w:t>
      </w:r>
    </w:p>
    <w:p w:rsidR="00DC1D4F" w:rsidRPr="00DC1D4F" w:rsidRDefault="00DC1D4F" w:rsidP="00DC1D4F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eastAsia="Calibri" w:hAnsi="Trebuchet MS" w:cs="Times New Roman"/>
          <w:b/>
        </w:rPr>
      </w:pPr>
      <w:r w:rsidRPr="00DC1D4F">
        <w:rPr>
          <w:rFonts w:ascii="Trebuchet MS" w:eastAsia="Calibri" w:hAnsi="Trebuchet MS" w:cs="Times New Roman"/>
          <w:b/>
        </w:rPr>
        <w:t>COMUNICAT DE PRESĂ</w:t>
      </w:r>
    </w:p>
    <w:p w:rsidR="002B11C2" w:rsidRDefault="002B11C2" w:rsidP="002B11C2">
      <w:pPr>
        <w:spacing w:line="360" w:lineRule="auto"/>
        <w:rPr>
          <w:rFonts w:ascii="Trebuchet MS" w:hAnsi="Trebuchet MS"/>
          <w:sz w:val="24"/>
          <w:szCs w:val="24"/>
        </w:rPr>
      </w:pPr>
    </w:p>
    <w:p w:rsidR="002B11C2" w:rsidRDefault="002B11C2" w:rsidP="002B11C2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2B11C2">
        <w:rPr>
          <w:rFonts w:ascii="Trebuchet MS" w:hAnsi="Trebuchet MS"/>
          <w:b/>
          <w:sz w:val="24"/>
          <w:szCs w:val="24"/>
        </w:rPr>
        <w:t xml:space="preserve">Sinteza activităţii şi controalelor efectuate în domeniile relaţii de muncă și securitate şi sănătate în muncă în luna </w:t>
      </w:r>
      <w:r w:rsidR="008B3B21">
        <w:rPr>
          <w:rFonts w:ascii="Trebuchet MS" w:hAnsi="Trebuchet MS"/>
          <w:b/>
          <w:sz w:val="24"/>
          <w:szCs w:val="24"/>
        </w:rPr>
        <w:t>septembrie</w:t>
      </w:r>
      <w:r w:rsidRPr="002B11C2">
        <w:rPr>
          <w:rFonts w:ascii="Trebuchet MS" w:hAnsi="Trebuchet MS"/>
          <w:b/>
          <w:sz w:val="24"/>
          <w:szCs w:val="24"/>
        </w:rPr>
        <w:t xml:space="preserve"> 2020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În perioada 01-</w:t>
      </w:r>
      <w:r>
        <w:rPr>
          <w:rFonts w:ascii="Trebuchet MS" w:hAnsi="Trebuchet MS"/>
          <w:sz w:val="24"/>
          <w:szCs w:val="24"/>
        </w:rPr>
        <w:t>3</w:t>
      </w:r>
      <w:r w:rsidR="008B3B21">
        <w:rPr>
          <w:rFonts w:ascii="Trebuchet MS" w:hAnsi="Trebuchet MS"/>
          <w:sz w:val="24"/>
          <w:szCs w:val="24"/>
        </w:rPr>
        <w:t>0</w:t>
      </w:r>
      <w:r>
        <w:rPr>
          <w:rFonts w:ascii="Trebuchet MS" w:hAnsi="Trebuchet MS"/>
          <w:sz w:val="24"/>
          <w:szCs w:val="24"/>
        </w:rPr>
        <w:t>.0</w:t>
      </w:r>
      <w:r w:rsidR="008B3B21">
        <w:rPr>
          <w:rFonts w:ascii="Trebuchet MS" w:hAnsi="Trebuchet MS"/>
          <w:sz w:val="24"/>
          <w:szCs w:val="24"/>
        </w:rPr>
        <w:t>9</w:t>
      </w:r>
      <w:r w:rsidRPr="00774F4E">
        <w:rPr>
          <w:rFonts w:ascii="Trebuchet MS" w:hAnsi="Trebuchet MS"/>
          <w:sz w:val="24"/>
          <w:szCs w:val="24"/>
        </w:rPr>
        <w:t>.2020, activitatea Inspectoratului Teritorial de Muncă Suceava a avut ca obiectiv principal realizarea Programului de acţiuni al Inspectoratului Teritorial de Muncă pe anul 2020, a obiectivelor stabilite potrivit Legii nr. 108/1999 republicată, Legii nr. 53/2003 republicată şi ale Legii nr. 319/2006, cu modificările şi completările ulterioare.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În perioada mai sus menţionată, inspectorii de muncă din cadrul I.T.M. Suceava au efectuat </w:t>
      </w:r>
      <w:r w:rsidR="004A707B">
        <w:rPr>
          <w:rFonts w:ascii="Trebuchet MS" w:hAnsi="Trebuchet MS"/>
          <w:sz w:val="24"/>
          <w:szCs w:val="24"/>
        </w:rPr>
        <w:t xml:space="preserve">295 </w:t>
      </w:r>
      <w:r w:rsidRPr="00774F4E">
        <w:rPr>
          <w:rFonts w:ascii="Trebuchet MS" w:hAnsi="Trebuchet MS"/>
          <w:sz w:val="24"/>
          <w:szCs w:val="24"/>
        </w:rPr>
        <w:t>controale, din care</w:t>
      </w:r>
      <w:r>
        <w:rPr>
          <w:rFonts w:ascii="Trebuchet MS" w:hAnsi="Trebuchet MS"/>
          <w:sz w:val="24"/>
          <w:szCs w:val="24"/>
        </w:rPr>
        <w:t xml:space="preserve"> </w:t>
      </w:r>
      <w:r w:rsidR="004A707B">
        <w:rPr>
          <w:rFonts w:ascii="Trebuchet MS" w:hAnsi="Trebuchet MS"/>
          <w:sz w:val="24"/>
          <w:szCs w:val="24"/>
        </w:rPr>
        <w:t>210</w:t>
      </w:r>
      <w:r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>în domeniul relaţiilor de muncă şi</w:t>
      </w:r>
      <w:r w:rsidR="004A707B">
        <w:rPr>
          <w:rFonts w:ascii="Trebuchet MS" w:hAnsi="Trebuchet MS"/>
          <w:sz w:val="24"/>
          <w:szCs w:val="24"/>
        </w:rPr>
        <w:t xml:space="preserve"> 85</w:t>
      </w:r>
      <w:r w:rsidRPr="00774F4E">
        <w:rPr>
          <w:rFonts w:ascii="Trebuchet MS" w:hAnsi="Trebuchet MS"/>
          <w:sz w:val="24"/>
          <w:szCs w:val="24"/>
        </w:rPr>
        <w:t xml:space="preserve"> în domeniul securităţii şi sănătăţii în muncă. Pentru deficienţele constatate, au fost aplicate</w:t>
      </w:r>
      <w:r>
        <w:rPr>
          <w:rFonts w:ascii="Trebuchet MS" w:hAnsi="Trebuchet MS"/>
          <w:sz w:val="24"/>
          <w:szCs w:val="24"/>
        </w:rPr>
        <w:t xml:space="preserve"> </w:t>
      </w:r>
      <w:r w:rsidR="004A707B">
        <w:rPr>
          <w:rFonts w:ascii="Trebuchet MS" w:hAnsi="Trebuchet MS"/>
          <w:sz w:val="24"/>
          <w:szCs w:val="24"/>
        </w:rPr>
        <w:t>183</w:t>
      </w:r>
      <w:r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 xml:space="preserve">sancţiuni contravenţionale în valoare totală de </w:t>
      </w:r>
      <w:r w:rsidR="004A707B">
        <w:rPr>
          <w:rFonts w:ascii="Trebuchet MS" w:hAnsi="Trebuchet MS"/>
          <w:sz w:val="24"/>
          <w:szCs w:val="24"/>
        </w:rPr>
        <w:t>261.500</w:t>
      </w:r>
      <w:r w:rsidRPr="00774F4E">
        <w:rPr>
          <w:rFonts w:ascii="Trebuchet MS" w:hAnsi="Trebuchet MS"/>
          <w:sz w:val="24"/>
          <w:szCs w:val="24"/>
        </w:rPr>
        <w:t xml:space="preserve"> lei.</w:t>
      </w:r>
    </w:p>
    <w:p w:rsidR="002B11C2" w:rsidRPr="00774F4E" w:rsidRDefault="002B11C2" w:rsidP="002B11C2">
      <w:pPr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ACTIVITATEA DESFĂŞURATĂ ÎN LUNA </w:t>
      </w:r>
      <w:r w:rsidR="00A671D3">
        <w:rPr>
          <w:rFonts w:ascii="Trebuchet MS" w:hAnsi="Trebuchet MS"/>
          <w:sz w:val="24"/>
          <w:szCs w:val="24"/>
        </w:rPr>
        <w:t>SEPTEMBRIE</w:t>
      </w:r>
    </w:p>
    <w:p w:rsidR="002B11C2" w:rsidRPr="00774F4E" w:rsidRDefault="002B11C2" w:rsidP="002B11C2">
      <w:pPr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774F4E">
        <w:rPr>
          <w:rFonts w:ascii="Trebuchet MS" w:hAnsi="Trebuchet MS"/>
          <w:b/>
          <w:sz w:val="24"/>
          <w:szCs w:val="24"/>
          <w:u w:val="single"/>
        </w:rPr>
        <w:t>1. Activitatea în domeniul relaţiilor de muncă: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* În urma celor </w:t>
      </w:r>
      <w:r w:rsidR="00E353B6">
        <w:rPr>
          <w:rFonts w:ascii="Trebuchet MS" w:hAnsi="Trebuchet MS"/>
          <w:sz w:val="24"/>
          <w:szCs w:val="24"/>
        </w:rPr>
        <w:t xml:space="preserve">210 </w:t>
      </w:r>
      <w:r w:rsidRPr="00774F4E">
        <w:rPr>
          <w:rFonts w:ascii="Trebuchet MS" w:hAnsi="Trebuchet MS"/>
          <w:sz w:val="24"/>
          <w:szCs w:val="24"/>
        </w:rPr>
        <w:t xml:space="preserve">controale efectuate, s-au aplicat </w:t>
      </w:r>
      <w:r w:rsidR="00E353B6">
        <w:rPr>
          <w:rFonts w:ascii="Trebuchet MS" w:hAnsi="Trebuchet MS"/>
          <w:sz w:val="24"/>
          <w:szCs w:val="24"/>
        </w:rPr>
        <w:t xml:space="preserve">48 </w:t>
      </w:r>
      <w:r w:rsidRPr="00774F4E">
        <w:rPr>
          <w:rFonts w:ascii="Trebuchet MS" w:hAnsi="Trebuchet MS"/>
          <w:sz w:val="24"/>
          <w:szCs w:val="24"/>
        </w:rPr>
        <w:t xml:space="preserve">sancţiuni contravenţionale, valoarea amenzilor aplicate fiind de </w:t>
      </w:r>
      <w:r w:rsidR="00E353B6">
        <w:rPr>
          <w:rFonts w:ascii="Trebuchet MS" w:hAnsi="Trebuchet MS"/>
          <w:sz w:val="24"/>
          <w:szCs w:val="24"/>
        </w:rPr>
        <w:t xml:space="preserve">158.000 </w:t>
      </w:r>
      <w:r w:rsidRPr="00774F4E">
        <w:rPr>
          <w:rFonts w:ascii="Trebuchet MS" w:hAnsi="Trebuchet MS"/>
          <w:sz w:val="24"/>
          <w:szCs w:val="24"/>
        </w:rPr>
        <w:t xml:space="preserve">lei. </w:t>
      </w:r>
    </w:p>
    <w:p w:rsidR="002B11C2" w:rsidRPr="00774F4E" w:rsidRDefault="002B11C2" w:rsidP="002B11C2">
      <w:pPr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Au fost depistate</w:t>
      </w:r>
      <w:r>
        <w:rPr>
          <w:rFonts w:ascii="Trebuchet MS" w:hAnsi="Trebuchet MS"/>
          <w:sz w:val="24"/>
          <w:szCs w:val="24"/>
        </w:rPr>
        <w:t xml:space="preserve"> </w:t>
      </w:r>
      <w:r w:rsidR="00E353B6">
        <w:rPr>
          <w:rFonts w:ascii="Trebuchet MS" w:hAnsi="Trebuchet MS"/>
          <w:sz w:val="24"/>
          <w:szCs w:val="24"/>
        </w:rPr>
        <w:t xml:space="preserve">6 </w:t>
      </w:r>
      <w:r w:rsidRPr="00774F4E">
        <w:rPr>
          <w:rFonts w:ascii="Trebuchet MS" w:hAnsi="Trebuchet MS"/>
          <w:sz w:val="24"/>
          <w:szCs w:val="24"/>
        </w:rPr>
        <w:t>persoane care desfăşurau muncă nedeclarată, din care:</w:t>
      </w:r>
    </w:p>
    <w:p w:rsidR="002B11C2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  <w:lang w:val="en-US"/>
        </w:rPr>
      </w:pPr>
      <w:r w:rsidRPr="009D3BF3">
        <w:rPr>
          <w:rFonts w:ascii="Trebuchet MS" w:hAnsi="Trebuchet MS"/>
          <w:sz w:val="24"/>
          <w:szCs w:val="24"/>
        </w:rPr>
        <w:t>-</w:t>
      </w:r>
      <w:r w:rsidR="00E353B6">
        <w:rPr>
          <w:rFonts w:ascii="Trebuchet MS" w:hAnsi="Trebuchet MS"/>
          <w:sz w:val="24"/>
          <w:szCs w:val="24"/>
        </w:rPr>
        <w:t xml:space="preserve"> 2 </w:t>
      </w:r>
      <w:r>
        <w:rPr>
          <w:rFonts w:ascii="Trebuchet MS" w:hAnsi="Trebuchet MS"/>
          <w:sz w:val="24"/>
          <w:szCs w:val="24"/>
        </w:rPr>
        <w:t>persoane</w:t>
      </w:r>
      <w:r w:rsidRPr="009D3BF3">
        <w:rPr>
          <w:rFonts w:ascii="Trebuchet MS" w:hAnsi="Trebuchet MS"/>
          <w:sz w:val="24"/>
          <w:szCs w:val="24"/>
        </w:rPr>
        <w:t xml:space="preserve"> depistat</w:t>
      </w:r>
      <w:r>
        <w:rPr>
          <w:rFonts w:ascii="Trebuchet MS" w:hAnsi="Trebuchet MS"/>
          <w:sz w:val="24"/>
          <w:szCs w:val="24"/>
        </w:rPr>
        <w:t xml:space="preserve">e </w:t>
      </w:r>
      <w:r w:rsidRPr="009D3BF3">
        <w:rPr>
          <w:rFonts w:ascii="Trebuchet MS" w:hAnsi="Trebuchet MS"/>
          <w:sz w:val="24"/>
          <w:szCs w:val="24"/>
        </w:rPr>
        <w:t xml:space="preserve">la muncă în </w:t>
      </w:r>
      <w:r>
        <w:rPr>
          <w:rFonts w:ascii="Trebuchet MS" w:hAnsi="Trebuchet MS"/>
          <w:sz w:val="24"/>
          <w:szCs w:val="24"/>
        </w:rPr>
        <w:t>perioada în care au contractul individual de muncă suspendat</w:t>
      </w:r>
      <w:r>
        <w:rPr>
          <w:rFonts w:ascii="Trebuchet MS" w:hAnsi="Trebuchet MS"/>
          <w:sz w:val="24"/>
          <w:szCs w:val="24"/>
          <w:lang w:val="en-US"/>
        </w:rPr>
        <w:t>;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- </w:t>
      </w:r>
      <w:r w:rsidR="00E353B6">
        <w:rPr>
          <w:rFonts w:ascii="Trebuchet MS" w:hAnsi="Trebuchet MS"/>
          <w:sz w:val="24"/>
          <w:szCs w:val="24"/>
        </w:rPr>
        <w:t xml:space="preserve">4 </w:t>
      </w:r>
      <w:r w:rsidRPr="00774F4E">
        <w:rPr>
          <w:rFonts w:ascii="Trebuchet MS" w:hAnsi="Trebuchet MS"/>
          <w:sz w:val="24"/>
          <w:szCs w:val="24"/>
        </w:rPr>
        <w:t>persoane depistate la muncă fără contracte individuale de muncă.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  <w:lang w:val="fr-FR"/>
        </w:rPr>
      </w:pP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lastRenderedPageBreak/>
        <w:t>Pentru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muncă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nedeclarată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, au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fost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sancționați</w:t>
      </w:r>
      <w:proofErr w:type="spellEnd"/>
      <w:r w:rsidR="00987803">
        <w:rPr>
          <w:rFonts w:ascii="Trebuchet MS" w:hAnsi="Trebuchet MS"/>
          <w:sz w:val="24"/>
          <w:szCs w:val="24"/>
          <w:lang w:val="fr-FR"/>
        </w:rPr>
        <w:t xml:space="preserve"> 6</w:t>
      </w:r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angajatori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valoarea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amenzilor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aplicate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fiind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de </w:t>
      </w:r>
      <w:r w:rsidR="00987803">
        <w:rPr>
          <w:rFonts w:ascii="Trebuchet MS" w:hAnsi="Trebuchet MS"/>
          <w:sz w:val="24"/>
          <w:szCs w:val="24"/>
          <w:lang w:val="fr-FR"/>
        </w:rPr>
        <w:t>100.000</w:t>
      </w:r>
      <w:r w:rsidRPr="00774F4E">
        <w:rPr>
          <w:rFonts w:ascii="Trebuchet MS" w:hAnsi="Trebuchet MS"/>
          <w:sz w:val="24"/>
          <w:szCs w:val="24"/>
          <w:lang w:val="fr-FR"/>
        </w:rPr>
        <w:t xml:space="preserve"> lei.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774F4E">
        <w:rPr>
          <w:rFonts w:ascii="Trebuchet MS" w:hAnsi="Trebuchet MS"/>
          <w:b/>
          <w:sz w:val="24"/>
          <w:szCs w:val="24"/>
          <w:u w:val="single"/>
        </w:rPr>
        <w:t>Deficienţe frecvent constatate în domeniul relaţiilor de muncă: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neîncheierea în formă scrisă a contractelor individuale de muncă, anterior începerii raporturilor de muncă;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netransmiterea, în termenul legal, a contractelor individuale de muncă în registrul general de evidenţă a salariaţilor;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*netransmiterea modificărilor intervenite în registrul general de evidenţă a salariaţilor;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nerespectarea prevederilor legale privind munca suplimentară;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nerespectarea dispoziţiilor legale referitoare la obligaţia de a ţine evidenţa orelor prestate de fiecare salariat;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nerespectarea prevederilor legale privind acordarea concediilor de odihnă;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nerespectarea prevederilor legale privind repausul săptămânal.</w:t>
      </w:r>
    </w:p>
    <w:p w:rsidR="002B11C2" w:rsidRPr="00774F4E" w:rsidRDefault="002B11C2" w:rsidP="002B11C2">
      <w:pPr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774F4E">
        <w:rPr>
          <w:rFonts w:ascii="Trebuchet MS" w:hAnsi="Trebuchet MS"/>
          <w:b/>
          <w:sz w:val="24"/>
          <w:szCs w:val="24"/>
          <w:u w:val="single"/>
        </w:rPr>
        <w:t>2. Activitatea în domeniul securităţii şi sănătăţii în muncă: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În urma celor</w:t>
      </w:r>
      <w:r>
        <w:rPr>
          <w:rFonts w:ascii="Trebuchet MS" w:hAnsi="Trebuchet MS"/>
          <w:sz w:val="24"/>
          <w:szCs w:val="24"/>
        </w:rPr>
        <w:t xml:space="preserve"> </w:t>
      </w:r>
      <w:r w:rsidR="00721FA3">
        <w:rPr>
          <w:rFonts w:ascii="Trebuchet MS" w:hAnsi="Trebuchet MS"/>
          <w:sz w:val="24"/>
          <w:szCs w:val="24"/>
        </w:rPr>
        <w:t>85</w:t>
      </w:r>
      <w:r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 xml:space="preserve">de controale efectuate, s-au aplicat </w:t>
      </w:r>
      <w:r w:rsidR="00721FA3">
        <w:rPr>
          <w:rFonts w:ascii="Trebuchet MS" w:hAnsi="Trebuchet MS"/>
          <w:sz w:val="24"/>
          <w:szCs w:val="24"/>
        </w:rPr>
        <w:t>135</w:t>
      </w:r>
      <w:r w:rsidRPr="00774F4E">
        <w:rPr>
          <w:rFonts w:ascii="Trebuchet MS" w:hAnsi="Trebuchet MS"/>
          <w:sz w:val="24"/>
          <w:szCs w:val="24"/>
        </w:rPr>
        <w:t xml:space="preserve"> sancţiuni contravenţionale valoarea amenzilor aplicate fiind de </w:t>
      </w:r>
      <w:r w:rsidR="00721FA3">
        <w:rPr>
          <w:rFonts w:ascii="Trebuchet MS" w:hAnsi="Trebuchet MS"/>
          <w:sz w:val="24"/>
          <w:szCs w:val="24"/>
        </w:rPr>
        <w:t>103.500</w:t>
      </w:r>
      <w:r w:rsidRPr="00774F4E">
        <w:rPr>
          <w:rFonts w:ascii="Trebuchet MS" w:hAnsi="Trebuchet MS"/>
          <w:sz w:val="24"/>
          <w:szCs w:val="24"/>
        </w:rPr>
        <w:t xml:space="preserve"> lei.</w:t>
      </w:r>
    </w:p>
    <w:p w:rsidR="002B11C2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9048F7">
        <w:rPr>
          <w:rFonts w:ascii="Trebuchet MS" w:hAnsi="Trebuchet MS"/>
          <w:sz w:val="24"/>
          <w:szCs w:val="24"/>
        </w:rPr>
        <w:t>Principalele deficienţe constatate au fost:</w:t>
      </w:r>
    </w:p>
    <w:p w:rsidR="00721FA3" w:rsidRPr="00721FA3" w:rsidRDefault="00E22521" w:rsidP="00721FA3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="00721FA3" w:rsidRPr="00721FA3">
        <w:rPr>
          <w:rFonts w:ascii="Trebuchet MS" w:hAnsi="Trebuchet MS"/>
          <w:sz w:val="24"/>
          <w:szCs w:val="24"/>
        </w:rPr>
        <w:t xml:space="preserve"> nu s-au prezentat documentele solicitate pentru realizarea controlului;</w:t>
      </w:r>
    </w:p>
    <w:p w:rsidR="00721FA3" w:rsidRPr="00721FA3" w:rsidRDefault="00E22521" w:rsidP="00721FA3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="00721FA3" w:rsidRPr="00721FA3">
        <w:rPr>
          <w:rFonts w:ascii="Trebuchet MS" w:hAnsi="Trebuchet MS"/>
          <w:sz w:val="24"/>
          <w:szCs w:val="24"/>
        </w:rPr>
        <w:t xml:space="preserve"> nu s-a efectuat instruirea lucrătorilor;</w:t>
      </w:r>
    </w:p>
    <w:p w:rsidR="00721FA3" w:rsidRPr="00721FA3" w:rsidRDefault="00E22521" w:rsidP="00721FA3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="00721FA3" w:rsidRPr="00721FA3">
        <w:rPr>
          <w:rFonts w:ascii="Trebuchet MS" w:hAnsi="Trebuchet MS"/>
          <w:sz w:val="24"/>
          <w:szCs w:val="24"/>
        </w:rPr>
        <w:t xml:space="preserve"> nu s-au comunicat și cercetat evenimente;</w:t>
      </w:r>
    </w:p>
    <w:p w:rsidR="00721FA3" w:rsidRPr="00721FA3" w:rsidRDefault="00E22521" w:rsidP="00721FA3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="00721FA3" w:rsidRPr="00721FA3">
        <w:rPr>
          <w:rFonts w:ascii="Trebuchet MS" w:hAnsi="Trebuchet MS"/>
          <w:sz w:val="24"/>
          <w:szCs w:val="24"/>
        </w:rPr>
        <w:t xml:space="preserve"> nu s-au utilizat schele complete, corespunzătoare;</w:t>
      </w:r>
    </w:p>
    <w:p w:rsidR="00721FA3" w:rsidRPr="00721FA3" w:rsidRDefault="00E22521" w:rsidP="00721FA3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="00721FA3" w:rsidRPr="00721FA3">
        <w:rPr>
          <w:rFonts w:ascii="Trebuchet MS" w:hAnsi="Trebuchet MS"/>
          <w:sz w:val="24"/>
          <w:szCs w:val="24"/>
        </w:rPr>
        <w:t xml:space="preserve"> nu s-au afișat la intrarea în unitate a reglementărilor cu privire la împiedicarea infectării cu SARS CoV2;</w:t>
      </w:r>
    </w:p>
    <w:p w:rsidR="00721FA3" w:rsidRPr="00E22521" w:rsidRDefault="00E22521" w:rsidP="00721FA3">
      <w:pPr>
        <w:spacing w:line="360" w:lineRule="auto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</w:rPr>
        <w:lastRenderedPageBreak/>
        <w:t>*</w:t>
      </w:r>
      <w:r w:rsidR="00721FA3" w:rsidRPr="00721FA3">
        <w:rPr>
          <w:rFonts w:ascii="Trebuchet MS" w:hAnsi="Trebuchet MS"/>
          <w:sz w:val="24"/>
          <w:szCs w:val="24"/>
        </w:rPr>
        <w:t xml:space="preserve"> nu s-au informat lucrătorii de pe șantier asupra măsurilor ce trebuie luate privind securita</w:t>
      </w:r>
      <w:r>
        <w:rPr>
          <w:rFonts w:ascii="Trebuchet MS" w:hAnsi="Trebuchet MS"/>
          <w:sz w:val="24"/>
          <w:szCs w:val="24"/>
        </w:rPr>
        <w:t>tea și sănătatea lor pe șantier;</w:t>
      </w:r>
    </w:p>
    <w:p w:rsidR="00721FA3" w:rsidRPr="00721FA3" w:rsidRDefault="00E22521" w:rsidP="00721FA3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="00721FA3" w:rsidRPr="00721FA3">
        <w:rPr>
          <w:rFonts w:ascii="Trebuchet MS" w:hAnsi="Trebuchet MS"/>
          <w:sz w:val="24"/>
          <w:szCs w:val="24"/>
        </w:rPr>
        <w:t>nu s-a acordat EIP lucrătorilor, iar cel degradat nu a fost înlocuit cu altul nou.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În luna </w:t>
      </w:r>
      <w:r w:rsidR="000E25E3">
        <w:rPr>
          <w:rFonts w:ascii="Trebuchet MS" w:hAnsi="Trebuchet MS"/>
          <w:sz w:val="24"/>
          <w:szCs w:val="24"/>
        </w:rPr>
        <w:t>septembrie</w:t>
      </w:r>
      <w:r w:rsidRPr="00774F4E">
        <w:rPr>
          <w:rFonts w:ascii="Trebuchet MS" w:hAnsi="Trebuchet MS"/>
          <w:sz w:val="24"/>
          <w:szCs w:val="24"/>
        </w:rPr>
        <w:t xml:space="preserve">, la Inspectoratul Teritorial de Muncă Suceava au fost comunicate </w:t>
      </w:r>
      <w:r>
        <w:rPr>
          <w:rFonts w:ascii="Trebuchet MS" w:hAnsi="Trebuchet MS"/>
          <w:sz w:val="24"/>
          <w:szCs w:val="24"/>
        </w:rPr>
        <w:t>2</w:t>
      </w:r>
      <w:r w:rsidR="00B83890">
        <w:rPr>
          <w:rFonts w:ascii="Trebuchet MS" w:hAnsi="Trebuchet MS"/>
          <w:sz w:val="24"/>
          <w:szCs w:val="24"/>
        </w:rPr>
        <w:t>6</w:t>
      </w:r>
      <w:r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 xml:space="preserve">evenimente. 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Ca urmare a interogării registrului general de evidenţă a salariaţilor, s-a constatat faptul că, la data de 01.</w:t>
      </w:r>
      <w:r w:rsidR="00A671D3">
        <w:rPr>
          <w:rFonts w:ascii="Trebuchet MS" w:hAnsi="Trebuchet MS"/>
          <w:sz w:val="24"/>
          <w:szCs w:val="24"/>
        </w:rPr>
        <w:t>10</w:t>
      </w:r>
      <w:r w:rsidRPr="00774F4E">
        <w:rPr>
          <w:rFonts w:ascii="Trebuchet MS" w:hAnsi="Trebuchet MS"/>
          <w:sz w:val="24"/>
          <w:szCs w:val="24"/>
        </w:rPr>
        <w:t xml:space="preserve">.2020, figurează ca fiind înregistrate </w:t>
      </w:r>
      <w:r>
        <w:rPr>
          <w:rFonts w:ascii="Trebuchet MS" w:hAnsi="Trebuchet MS"/>
          <w:sz w:val="24"/>
          <w:szCs w:val="24"/>
        </w:rPr>
        <w:t>13</w:t>
      </w:r>
      <w:r w:rsidR="00A671D3">
        <w:rPr>
          <w:rFonts w:ascii="Trebuchet MS" w:hAnsi="Trebuchet MS"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>.</w:t>
      </w:r>
      <w:r w:rsidR="00A671D3">
        <w:rPr>
          <w:rFonts w:ascii="Trebuchet MS" w:hAnsi="Trebuchet MS"/>
          <w:sz w:val="24"/>
          <w:szCs w:val="24"/>
        </w:rPr>
        <w:t>066</w:t>
      </w:r>
      <w:r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 xml:space="preserve">de contracte individuale de muncă active din care: 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-  </w:t>
      </w:r>
      <w:r w:rsidR="00A671D3">
        <w:rPr>
          <w:rFonts w:ascii="Trebuchet MS" w:hAnsi="Trebuchet MS"/>
          <w:sz w:val="24"/>
          <w:szCs w:val="24"/>
        </w:rPr>
        <w:t>123.107</w:t>
      </w:r>
      <w:r w:rsidRPr="00774F4E">
        <w:rPr>
          <w:rFonts w:ascii="Trebuchet MS" w:hAnsi="Trebuchet MS"/>
          <w:sz w:val="24"/>
          <w:szCs w:val="24"/>
        </w:rPr>
        <w:t xml:space="preserve"> pe durată nedeterminată;</w:t>
      </w:r>
    </w:p>
    <w:p w:rsidR="002B11C2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-      </w:t>
      </w:r>
      <w:r w:rsidR="00A671D3">
        <w:rPr>
          <w:rFonts w:ascii="Trebuchet MS" w:hAnsi="Trebuchet MS"/>
          <w:sz w:val="24"/>
          <w:szCs w:val="24"/>
        </w:rPr>
        <w:t>8.959</w:t>
      </w:r>
      <w:r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 xml:space="preserve">pe durată determinată. </w:t>
      </w:r>
    </w:p>
    <w:p w:rsidR="00357E6F" w:rsidRPr="00774F4E" w:rsidRDefault="00357E6F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 xml:space="preserve">Cu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deosebită</w:t>
      </w:r>
      <w:proofErr w:type="spellEnd"/>
      <w:r w:rsidRPr="00DC1D4F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consideraţie</w:t>
      </w:r>
      <w:proofErr w:type="spellEnd"/>
      <w:r w:rsidRPr="00DC1D4F">
        <w:rPr>
          <w:rFonts w:ascii="Trebuchet MS" w:eastAsia="Calibri" w:hAnsi="Trebuchet MS" w:cs="Times New Roman"/>
          <w:lang w:val="en-US"/>
        </w:rPr>
        <w:t>,</w:t>
      </w:r>
    </w:p>
    <w:p w:rsidR="00357E6F" w:rsidRPr="00DC1D4F" w:rsidRDefault="00357E6F" w:rsidP="00DC1D4F">
      <w:pPr>
        <w:rPr>
          <w:rFonts w:ascii="Trebuchet MS" w:eastAsia="Calibri" w:hAnsi="Trebuchet MS" w:cs="Times New Roman"/>
          <w:lang w:val="en-US"/>
        </w:rPr>
      </w:pPr>
    </w:p>
    <w:p w:rsidR="00DC1D4F" w:rsidRPr="00DC1D4F" w:rsidRDefault="00DC1D4F" w:rsidP="00DC1D4F">
      <w:pPr>
        <w:rPr>
          <w:rFonts w:ascii="Trebuchet MS" w:eastAsia="Calibri" w:hAnsi="Trebuchet MS" w:cs="Times New Roman"/>
          <w:lang w:val="en-US"/>
        </w:rPr>
      </w:pPr>
    </w:p>
    <w:p w:rsidR="00DC1D4F" w:rsidRP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>Romeo BUTNARIU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 xml:space="preserve">Inspector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Şef</w:t>
      </w:r>
      <w:proofErr w:type="spellEnd"/>
    </w:p>
    <w:p w:rsid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lang w:val="fr-FR"/>
        </w:rPr>
        <w:t>Inspectoratul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Teritorial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Muncă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Suceava </w:t>
      </w:r>
    </w:p>
    <w:p w:rsidR="00357E6F" w:rsidRPr="00DC1D4F" w:rsidRDefault="00357E6F" w:rsidP="00DC1D4F">
      <w:pPr>
        <w:rPr>
          <w:rFonts w:ascii="Trebuchet MS" w:eastAsia="Calibri" w:hAnsi="Trebuchet MS" w:cs="Times New Roman"/>
          <w:lang w:val="fr-FR"/>
        </w:rPr>
      </w:pPr>
      <w:bookmarkStart w:id="0" w:name="_GoBack"/>
      <w:bookmarkEnd w:id="0"/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r w:rsidRPr="00DC1D4F">
        <w:rPr>
          <w:rFonts w:ascii="Trebuchet MS" w:eastAsia="Calibri" w:hAnsi="Trebuchet MS" w:cs="Times New Roman"/>
          <w:lang w:val="fr-FR"/>
        </w:rPr>
        <w:t>Narcisa CIOLTAN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lang w:val="fr-FR"/>
        </w:rPr>
        <w:t>Consilier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>,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r w:rsidRPr="00DC1D4F">
        <w:rPr>
          <w:rFonts w:ascii="Trebuchet MS" w:eastAsia="Calibri" w:hAnsi="Trebuchet MS" w:cs="Times New Roman"/>
          <w:lang w:val="fr-FR"/>
        </w:rPr>
        <w:t xml:space="preserve">Compartiment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Comunicare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şi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Relaţii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cu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Publicul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B51296" w:rsidRPr="00357CA0" w:rsidRDefault="00EC021D" w:rsidP="00DC1D4F">
      <w:pPr>
        <w:tabs>
          <w:tab w:val="left" w:pos="1980"/>
        </w:tabs>
        <w:rPr>
          <w:rFonts w:ascii="Trebuchet MS" w:hAnsi="Trebuchet MS"/>
          <w:b/>
        </w:rPr>
      </w:pP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  <w:t xml:space="preserve">     </w:t>
      </w:r>
      <w:r>
        <w:rPr>
          <w:rFonts w:cs="Arial"/>
          <w:b/>
          <w:sz w:val="14"/>
          <w:szCs w:val="14"/>
        </w:rPr>
        <w:tab/>
      </w:r>
    </w:p>
    <w:sectPr w:rsidR="00B51296" w:rsidRPr="00357CA0" w:rsidSect="00900AAD">
      <w:footerReference w:type="default" r:id="rId9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1F" w:rsidRDefault="00A01D1F" w:rsidP="00300128">
      <w:pPr>
        <w:spacing w:after="0" w:line="240" w:lineRule="auto"/>
      </w:pPr>
      <w:r>
        <w:separator/>
      </w:r>
    </w:p>
  </w:endnote>
  <w:endnote w:type="continuationSeparator" w:id="0">
    <w:p w:rsidR="00A01D1F" w:rsidRDefault="00A01D1F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A01D1F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1F" w:rsidRDefault="00A01D1F" w:rsidP="00300128">
      <w:pPr>
        <w:spacing w:after="0" w:line="240" w:lineRule="auto"/>
      </w:pPr>
      <w:r>
        <w:separator/>
      </w:r>
    </w:p>
  </w:footnote>
  <w:footnote w:type="continuationSeparator" w:id="0">
    <w:p w:rsidR="00A01D1F" w:rsidRDefault="00A01D1F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10845"/>
    <w:rsid w:val="00014987"/>
    <w:rsid w:val="00050A6B"/>
    <w:rsid w:val="0006334E"/>
    <w:rsid w:val="000705D1"/>
    <w:rsid w:val="00074E7D"/>
    <w:rsid w:val="000818A0"/>
    <w:rsid w:val="0009173C"/>
    <w:rsid w:val="000961E6"/>
    <w:rsid w:val="000A677C"/>
    <w:rsid w:val="000E25E3"/>
    <w:rsid w:val="000E6AE0"/>
    <w:rsid w:val="00107B31"/>
    <w:rsid w:val="00111414"/>
    <w:rsid w:val="00134248"/>
    <w:rsid w:val="0014790C"/>
    <w:rsid w:val="001837FF"/>
    <w:rsid w:val="001871A9"/>
    <w:rsid w:val="001B6F48"/>
    <w:rsid w:val="001C239F"/>
    <w:rsid w:val="001E2D88"/>
    <w:rsid w:val="001E4E41"/>
    <w:rsid w:val="001F7200"/>
    <w:rsid w:val="00211C3A"/>
    <w:rsid w:val="002165B1"/>
    <w:rsid w:val="0022698D"/>
    <w:rsid w:val="002433A5"/>
    <w:rsid w:val="002435B1"/>
    <w:rsid w:val="0025192C"/>
    <w:rsid w:val="002542A1"/>
    <w:rsid w:val="00255373"/>
    <w:rsid w:val="002B11C2"/>
    <w:rsid w:val="002B1D29"/>
    <w:rsid w:val="002C368C"/>
    <w:rsid w:val="002D6BF3"/>
    <w:rsid w:val="002E7318"/>
    <w:rsid w:val="002F62DA"/>
    <w:rsid w:val="00300128"/>
    <w:rsid w:val="003119C7"/>
    <w:rsid w:val="00335CE5"/>
    <w:rsid w:val="003372E1"/>
    <w:rsid w:val="00354CD4"/>
    <w:rsid w:val="00355226"/>
    <w:rsid w:val="00357CA0"/>
    <w:rsid w:val="00357E6F"/>
    <w:rsid w:val="00365AA7"/>
    <w:rsid w:val="003730C1"/>
    <w:rsid w:val="003866A7"/>
    <w:rsid w:val="003A08A4"/>
    <w:rsid w:val="003A547D"/>
    <w:rsid w:val="003B557F"/>
    <w:rsid w:val="003B6C82"/>
    <w:rsid w:val="003C1613"/>
    <w:rsid w:val="003D509F"/>
    <w:rsid w:val="003D6E61"/>
    <w:rsid w:val="003E08A9"/>
    <w:rsid w:val="003E2699"/>
    <w:rsid w:val="003F1915"/>
    <w:rsid w:val="003F54D1"/>
    <w:rsid w:val="004009F4"/>
    <w:rsid w:val="00413FD6"/>
    <w:rsid w:val="00421A1A"/>
    <w:rsid w:val="004404AA"/>
    <w:rsid w:val="00445A37"/>
    <w:rsid w:val="00446383"/>
    <w:rsid w:val="004509DC"/>
    <w:rsid w:val="004576C1"/>
    <w:rsid w:val="0048553C"/>
    <w:rsid w:val="004872E4"/>
    <w:rsid w:val="00491DAF"/>
    <w:rsid w:val="0049389D"/>
    <w:rsid w:val="004A707B"/>
    <w:rsid w:val="004B6879"/>
    <w:rsid w:val="004B7ED0"/>
    <w:rsid w:val="004D246C"/>
    <w:rsid w:val="004D5668"/>
    <w:rsid w:val="004D5DA7"/>
    <w:rsid w:val="004E03EF"/>
    <w:rsid w:val="00502ED7"/>
    <w:rsid w:val="00504AC7"/>
    <w:rsid w:val="00525919"/>
    <w:rsid w:val="00534F22"/>
    <w:rsid w:val="00546A73"/>
    <w:rsid w:val="00580624"/>
    <w:rsid w:val="00585744"/>
    <w:rsid w:val="0058584A"/>
    <w:rsid w:val="005916CA"/>
    <w:rsid w:val="005A0667"/>
    <w:rsid w:val="005A1E70"/>
    <w:rsid w:val="005B1A4B"/>
    <w:rsid w:val="005B506C"/>
    <w:rsid w:val="005C176C"/>
    <w:rsid w:val="005C38CC"/>
    <w:rsid w:val="005F2262"/>
    <w:rsid w:val="00631149"/>
    <w:rsid w:val="00650288"/>
    <w:rsid w:val="006705DE"/>
    <w:rsid w:val="0067629A"/>
    <w:rsid w:val="00677EA0"/>
    <w:rsid w:val="0068326D"/>
    <w:rsid w:val="00686099"/>
    <w:rsid w:val="00691084"/>
    <w:rsid w:val="006949B3"/>
    <w:rsid w:val="006A44A2"/>
    <w:rsid w:val="006B0D35"/>
    <w:rsid w:val="006C012D"/>
    <w:rsid w:val="00701F4B"/>
    <w:rsid w:val="00702D8C"/>
    <w:rsid w:val="0070617F"/>
    <w:rsid w:val="0070642C"/>
    <w:rsid w:val="00710615"/>
    <w:rsid w:val="00721FA3"/>
    <w:rsid w:val="00727806"/>
    <w:rsid w:val="00735F29"/>
    <w:rsid w:val="0075521C"/>
    <w:rsid w:val="00767A2E"/>
    <w:rsid w:val="00774D0E"/>
    <w:rsid w:val="00774F4E"/>
    <w:rsid w:val="007B642E"/>
    <w:rsid w:val="007C4240"/>
    <w:rsid w:val="007D019B"/>
    <w:rsid w:val="007E45F9"/>
    <w:rsid w:val="007E7650"/>
    <w:rsid w:val="00800FF1"/>
    <w:rsid w:val="00801D0B"/>
    <w:rsid w:val="0081729A"/>
    <w:rsid w:val="00817A24"/>
    <w:rsid w:val="00825488"/>
    <w:rsid w:val="00827E0D"/>
    <w:rsid w:val="00830DCE"/>
    <w:rsid w:val="008321D9"/>
    <w:rsid w:val="00835785"/>
    <w:rsid w:val="008468D1"/>
    <w:rsid w:val="00854F3E"/>
    <w:rsid w:val="00867756"/>
    <w:rsid w:val="00887E8B"/>
    <w:rsid w:val="00894FD4"/>
    <w:rsid w:val="008A1C7F"/>
    <w:rsid w:val="008A38E2"/>
    <w:rsid w:val="008B3B21"/>
    <w:rsid w:val="008B4302"/>
    <w:rsid w:val="008D3E79"/>
    <w:rsid w:val="008F2DBC"/>
    <w:rsid w:val="00900AAD"/>
    <w:rsid w:val="00906897"/>
    <w:rsid w:val="00910A13"/>
    <w:rsid w:val="009215AB"/>
    <w:rsid w:val="00952C50"/>
    <w:rsid w:val="00980D68"/>
    <w:rsid w:val="009853AE"/>
    <w:rsid w:val="00987803"/>
    <w:rsid w:val="00997AB3"/>
    <w:rsid w:val="009A5E76"/>
    <w:rsid w:val="009B6626"/>
    <w:rsid w:val="009B74B4"/>
    <w:rsid w:val="009C2F33"/>
    <w:rsid w:val="009D2671"/>
    <w:rsid w:val="009D3246"/>
    <w:rsid w:val="009D3BF3"/>
    <w:rsid w:val="009E4069"/>
    <w:rsid w:val="009F0D2D"/>
    <w:rsid w:val="00A01D1F"/>
    <w:rsid w:val="00A16754"/>
    <w:rsid w:val="00A224CC"/>
    <w:rsid w:val="00A666B8"/>
    <w:rsid w:val="00A671D3"/>
    <w:rsid w:val="00A7407C"/>
    <w:rsid w:val="00AB18AF"/>
    <w:rsid w:val="00AB63E9"/>
    <w:rsid w:val="00AF101F"/>
    <w:rsid w:val="00B01F29"/>
    <w:rsid w:val="00B0667B"/>
    <w:rsid w:val="00B14A99"/>
    <w:rsid w:val="00B2169F"/>
    <w:rsid w:val="00B21912"/>
    <w:rsid w:val="00B40E72"/>
    <w:rsid w:val="00B45EB7"/>
    <w:rsid w:val="00B51296"/>
    <w:rsid w:val="00B51DFA"/>
    <w:rsid w:val="00B83890"/>
    <w:rsid w:val="00B8682C"/>
    <w:rsid w:val="00BA1192"/>
    <w:rsid w:val="00BD36FA"/>
    <w:rsid w:val="00BF157A"/>
    <w:rsid w:val="00BF1A9F"/>
    <w:rsid w:val="00C04330"/>
    <w:rsid w:val="00C05BCE"/>
    <w:rsid w:val="00C4580E"/>
    <w:rsid w:val="00C5182D"/>
    <w:rsid w:val="00C71228"/>
    <w:rsid w:val="00C8555D"/>
    <w:rsid w:val="00C97BB1"/>
    <w:rsid w:val="00CA74CA"/>
    <w:rsid w:val="00CC574D"/>
    <w:rsid w:val="00D142CD"/>
    <w:rsid w:val="00D23087"/>
    <w:rsid w:val="00D34888"/>
    <w:rsid w:val="00D4074D"/>
    <w:rsid w:val="00D57811"/>
    <w:rsid w:val="00D57D2F"/>
    <w:rsid w:val="00DC1D4F"/>
    <w:rsid w:val="00DD012E"/>
    <w:rsid w:val="00DD3338"/>
    <w:rsid w:val="00DE2751"/>
    <w:rsid w:val="00DF333B"/>
    <w:rsid w:val="00E031C3"/>
    <w:rsid w:val="00E22521"/>
    <w:rsid w:val="00E353B6"/>
    <w:rsid w:val="00E358B9"/>
    <w:rsid w:val="00E6697F"/>
    <w:rsid w:val="00E7642F"/>
    <w:rsid w:val="00EA2050"/>
    <w:rsid w:val="00EA5620"/>
    <w:rsid w:val="00EB5AAD"/>
    <w:rsid w:val="00EC021D"/>
    <w:rsid w:val="00EC25BE"/>
    <w:rsid w:val="00EC764D"/>
    <w:rsid w:val="00EE0867"/>
    <w:rsid w:val="00EF0B57"/>
    <w:rsid w:val="00F00AE5"/>
    <w:rsid w:val="00F25E0B"/>
    <w:rsid w:val="00F456DD"/>
    <w:rsid w:val="00F66DA9"/>
    <w:rsid w:val="00F720E8"/>
    <w:rsid w:val="00F8094A"/>
    <w:rsid w:val="00F8407D"/>
    <w:rsid w:val="00F946C2"/>
    <w:rsid w:val="00FA09E1"/>
    <w:rsid w:val="00FA274D"/>
    <w:rsid w:val="00FB4E63"/>
    <w:rsid w:val="00FB7D02"/>
    <w:rsid w:val="00FE3A8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526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Narcisa Cioltan</cp:lastModifiedBy>
  <cp:revision>22</cp:revision>
  <cp:lastPrinted>2019-11-21T10:11:00Z</cp:lastPrinted>
  <dcterms:created xsi:type="dcterms:W3CDTF">2020-10-09T06:43:00Z</dcterms:created>
  <dcterms:modified xsi:type="dcterms:W3CDTF">2020-10-12T11:03:00Z</dcterms:modified>
</cp:coreProperties>
</file>